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53" w:rsidRDefault="00492153" w:rsidP="00492153">
      <w:pPr>
        <w:pStyle w:val="Standard"/>
        <w:spacing w:line="360" w:lineRule="auto"/>
        <w:jc w:val="center"/>
      </w:pPr>
      <w:r>
        <w:rPr>
          <w:b/>
          <w:bCs/>
          <w:sz w:val="26"/>
          <w:szCs w:val="26"/>
        </w:rPr>
        <w:t>REGULAMIN VIII  EDYCJI</w:t>
      </w:r>
    </w:p>
    <w:p w:rsidR="00492153" w:rsidRDefault="00492153" w:rsidP="00492153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KONKURSU POEZJI I PIOSENKI</w:t>
      </w:r>
    </w:p>
    <w:p w:rsidR="00492153" w:rsidRDefault="00492153" w:rsidP="00492153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ANGIELSKIEJ   I   NIEMIECKIEJ</w:t>
      </w:r>
    </w:p>
    <w:p w:rsidR="00492153" w:rsidRDefault="00492153" w:rsidP="00492153">
      <w:pPr>
        <w:pStyle w:val="Standard"/>
        <w:jc w:val="both"/>
      </w:pPr>
    </w:p>
    <w:p w:rsidR="00492153" w:rsidRDefault="00492153" w:rsidP="00492153">
      <w:pPr>
        <w:pStyle w:val="Standard"/>
        <w:spacing w:line="360" w:lineRule="auto"/>
        <w:jc w:val="both"/>
      </w:pPr>
      <w:r>
        <w:rPr>
          <w:b/>
          <w:bCs/>
        </w:rPr>
        <w:t>Organizatorzy konkursu:</w:t>
      </w:r>
    </w:p>
    <w:p w:rsidR="00492153" w:rsidRDefault="00492153" w:rsidP="00492153">
      <w:pPr>
        <w:pStyle w:val="Standard"/>
        <w:numPr>
          <w:ilvl w:val="0"/>
          <w:numId w:val="7"/>
        </w:numPr>
        <w:spacing w:line="360" w:lineRule="auto"/>
        <w:jc w:val="both"/>
      </w:pPr>
      <w:r>
        <w:t>Zespół Szkół nr 2 im. Jana Długosza w Wieluniu</w:t>
      </w:r>
    </w:p>
    <w:p w:rsidR="00492153" w:rsidRDefault="00492153" w:rsidP="00492153">
      <w:pPr>
        <w:pStyle w:val="Standard"/>
        <w:spacing w:line="360" w:lineRule="auto"/>
        <w:jc w:val="both"/>
      </w:pPr>
      <w:r>
        <w:rPr>
          <w:b/>
          <w:bCs/>
        </w:rPr>
        <w:t>Termin</w:t>
      </w:r>
      <w:r>
        <w:t>: 10 grudnia 2021r.</w:t>
      </w:r>
    </w:p>
    <w:p w:rsidR="00492153" w:rsidRDefault="00492153" w:rsidP="00492153">
      <w:pPr>
        <w:pStyle w:val="Standard"/>
        <w:spacing w:line="360" w:lineRule="auto"/>
        <w:jc w:val="both"/>
      </w:pPr>
      <w:r>
        <w:rPr>
          <w:b/>
          <w:bCs/>
        </w:rPr>
        <w:t>Miejsce:</w:t>
      </w:r>
      <w:r>
        <w:t xml:space="preserve"> Zespół Szkół nr 2 im. J. Długosza, ul. Traugutta 12 w Wieluniu</w:t>
      </w:r>
    </w:p>
    <w:p w:rsidR="00492153" w:rsidRDefault="00492153" w:rsidP="00492153">
      <w:pPr>
        <w:pStyle w:val="Standard"/>
        <w:spacing w:line="360" w:lineRule="auto"/>
        <w:jc w:val="both"/>
      </w:pPr>
    </w:p>
    <w:p w:rsidR="00492153" w:rsidRDefault="00492153" w:rsidP="00492153">
      <w:pPr>
        <w:pStyle w:val="Standard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Cele konkursu:</w:t>
      </w:r>
    </w:p>
    <w:p w:rsidR="00492153" w:rsidRDefault="00492153" w:rsidP="00492153">
      <w:pPr>
        <w:pStyle w:val="Standard"/>
        <w:jc w:val="both"/>
      </w:pPr>
    </w:p>
    <w:p w:rsidR="00492153" w:rsidRDefault="00492153" w:rsidP="00492153">
      <w:pPr>
        <w:pStyle w:val="Standard"/>
        <w:numPr>
          <w:ilvl w:val="0"/>
          <w:numId w:val="9"/>
        </w:numPr>
        <w:jc w:val="both"/>
      </w:pPr>
      <w:r>
        <w:t>Rozbudz</w:t>
      </w:r>
      <w:r w:rsidR="00263E0B">
        <w:t xml:space="preserve">anie </w:t>
      </w:r>
      <w:r>
        <w:t>u uczni</w:t>
      </w:r>
      <w:r w:rsidR="00263E0B">
        <w:t>ów</w:t>
      </w:r>
      <w:r>
        <w:t xml:space="preserve"> motywacji do nauki języka obcego.</w:t>
      </w:r>
    </w:p>
    <w:p w:rsidR="00492153" w:rsidRDefault="00263E0B" w:rsidP="00492153">
      <w:pPr>
        <w:pStyle w:val="Standard"/>
        <w:numPr>
          <w:ilvl w:val="0"/>
          <w:numId w:val="1"/>
        </w:numPr>
        <w:jc w:val="both"/>
      </w:pPr>
      <w:r>
        <w:t>Poszerzanie zasobu słownictwa</w:t>
      </w:r>
      <w:r w:rsidR="00492153">
        <w:t xml:space="preserve"> oraz kształcenie wymowy.</w:t>
      </w:r>
    </w:p>
    <w:p w:rsidR="00492153" w:rsidRDefault="00492153" w:rsidP="00492153">
      <w:pPr>
        <w:pStyle w:val="Standard"/>
        <w:numPr>
          <w:ilvl w:val="0"/>
          <w:numId w:val="1"/>
        </w:numPr>
        <w:jc w:val="both"/>
      </w:pPr>
      <w:r>
        <w:t>Pogłębianie znajomości twórczości poetów angielskich i niemieckich.</w:t>
      </w:r>
    </w:p>
    <w:p w:rsidR="00492153" w:rsidRDefault="00492153" w:rsidP="00492153">
      <w:pPr>
        <w:pStyle w:val="Standard"/>
        <w:numPr>
          <w:ilvl w:val="0"/>
          <w:numId w:val="1"/>
        </w:numPr>
        <w:jc w:val="both"/>
      </w:pPr>
      <w:r>
        <w:t>Doskonalenie umiejętności recytatorskich i wokalnych.</w:t>
      </w:r>
    </w:p>
    <w:p w:rsidR="00492153" w:rsidRDefault="00492153" w:rsidP="00492153">
      <w:pPr>
        <w:pStyle w:val="Standard"/>
        <w:numPr>
          <w:ilvl w:val="0"/>
          <w:numId w:val="1"/>
        </w:numPr>
        <w:jc w:val="both"/>
      </w:pPr>
      <w:r>
        <w:t>Umożliwienie młodzieży nawiązania kontaktów z rówieśnikami z innych szkół, mającymi podobne zainteresowania.</w:t>
      </w:r>
    </w:p>
    <w:p w:rsidR="00492153" w:rsidRDefault="00492153" w:rsidP="00492153">
      <w:pPr>
        <w:pStyle w:val="Standard"/>
        <w:numPr>
          <w:ilvl w:val="0"/>
          <w:numId w:val="1"/>
        </w:numPr>
        <w:jc w:val="both"/>
      </w:pPr>
      <w:r>
        <w:t xml:space="preserve">Rozwijanie u uczestników festiwalu artystycznych zdolności, kreatywności </w:t>
      </w:r>
      <w:r w:rsidR="00263E0B">
        <w:t>oraz</w:t>
      </w:r>
      <w:r>
        <w:t xml:space="preserve"> </w:t>
      </w:r>
      <w:r w:rsidR="00263E0B">
        <w:t>dostarczenie</w:t>
      </w:r>
      <w:r>
        <w:t xml:space="preserve"> im możliwości porównania swoich dokonań z osiągnięciami </w:t>
      </w:r>
      <w:r w:rsidR="00263E0B">
        <w:t>uczniów innych szkół</w:t>
      </w:r>
      <w:r>
        <w:t>.</w:t>
      </w:r>
    </w:p>
    <w:p w:rsidR="00492153" w:rsidRDefault="00492153" w:rsidP="00492153">
      <w:pPr>
        <w:pStyle w:val="Standard"/>
        <w:jc w:val="both"/>
      </w:pPr>
    </w:p>
    <w:p w:rsidR="00492153" w:rsidRDefault="00492153" w:rsidP="00492153">
      <w:pPr>
        <w:pStyle w:val="Standard"/>
        <w:numPr>
          <w:ilvl w:val="0"/>
          <w:numId w:val="10"/>
        </w:numPr>
        <w:jc w:val="both"/>
      </w:pPr>
      <w:r>
        <w:rPr>
          <w:b/>
          <w:bCs/>
        </w:rPr>
        <w:t>Uczestnicy:</w:t>
      </w:r>
    </w:p>
    <w:p w:rsidR="00492153" w:rsidRDefault="00492153" w:rsidP="00492153">
      <w:pPr>
        <w:pStyle w:val="Standard"/>
        <w:jc w:val="both"/>
      </w:pPr>
    </w:p>
    <w:p w:rsidR="00492153" w:rsidRDefault="00492153" w:rsidP="00492153">
      <w:pPr>
        <w:pStyle w:val="Standard"/>
        <w:jc w:val="both"/>
      </w:pPr>
      <w:r>
        <w:tab/>
        <w:t>Konkurs skierowany jest do uczniów szkół podstawowych (klasa 7 i 8) i ponadpodstawowych.</w:t>
      </w:r>
    </w:p>
    <w:p w:rsidR="00492153" w:rsidRDefault="00492153" w:rsidP="00492153">
      <w:pPr>
        <w:pStyle w:val="Standard"/>
        <w:jc w:val="both"/>
        <w:rPr>
          <w:b/>
          <w:bCs/>
        </w:rPr>
      </w:pPr>
    </w:p>
    <w:p w:rsidR="00492153" w:rsidRDefault="00492153" w:rsidP="00492153">
      <w:pPr>
        <w:pStyle w:val="Standard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Zasady regulaminu:</w:t>
      </w:r>
    </w:p>
    <w:p w:rsidR="00492153" w:rsidRDefault="00492153" w:rsidP="00492153">
      <w:pPr>
        <w:pStyle w:val="Standard"/>
        <w:jc w:val="both"/>
      </w:pPr>
    </w:p>
    <w:p w:rsidR="00492153" w:rsidRDefault="00492153" w:rsidP="00492153">
      <w:pPr>
        <w:pStyle w:val="Standard"/>
        <w:numPr>
          <w:ilvl w:val="0"/>
          <w:numId w:val="12"/>
        </w:numPr>
        <w:jc w:val="both"/>
      </w:pPr>
      <w:r>
        <w:t xml:space="preserve">Organizatorzy przewidują 4 kategorie konkursowe: piosenka angielska, piosenka niemiecka, wiersz angielski, wiersz niemiecki. </w:t>
      </w:r>
      <w:r>
        <w:rPr>
          <w:b/>
        </w:rPr>
        <w:t>DO KAŻDEJ Z KATEGORII SZKOŁA MOŻE ZGŁOSIĆ MAKSYMALNIE 1 UCZNIA.</w:t>
      </w:r>
    </w:p>
    <w:p w:rsidR="00492153" w:rsidRDefault="00492153" w:rsidP="00492153">
      <w:pPr>
        <w:pStyle w:val="Standard"/>
        <w:numPr>
          <w:ilvl w:val="0"/>
          <w:numId w:val="2"/>
        </w:numPr>
        <w:jc w:val="both"/>
      </w:pPr>
      <w:r>
        <w:t>Uczestnicy przygotowują do wykonania jedną piosenkę lub jeden wiersz w języku angielskim/niemieckim, w całości lub we fragmentach.</w:t>
      </w:r>
    </w:p>
    <w:p w:rsidR="00492153" w:rsidRDefault="00492153" w:rsidP="00492153">
      <w:pPr>
        <w:pStyle w:val="Standard"/>
        <w:numPr>
          <w:ilvl w:val="0"/>
          <w:numId w:val="2"/>
        </w:numPr>
        <w:jc w:val="both"/>
      </w:pPr>
      <w:r>
        <w:t>Każdy wykonawca prezentuje tylko jeden utwór.</w:t>
      </w:r>
    </w:p>
    <w:p w:rsidR="00492153" w:rsidRDefault="00492153" w:rsidP="00492153">
      <w:pPr>
        <w:pStyle w:val="Standard"/>
        <w:numPr>
          <w:ilvl w:val="0"/>
          <w:numId w:val="2"/>
        </w:numPr>
        <w:jc w:val="both"/>
      </w:pPr>
      <w:r>
        <w:t xml:space="preserve">W konkursie biorą udział wyłącznie </w:t>
      </w:r>
      <w:r>
        <w:rPr>
          <w:b/>
          <w:u w:val="single"/>
        </w:rPr>
        <w:t>wykonawcy indywidualni.</w:t>
      </w:r>
    </w:p>
    <w:p w:rsidR="00492153" w:rsidRDefault="00492153" w:rsidP="00492153">
      <w:pPr>
        <w:pStyle w:val="Standard"/>
        <w:numPr>
          <w:ilvl w:val="0"/>
          <w:numId w:val="2"/>
        </w:numPr>
        <w:jc w:val="both"/>
        <w:rPr>
          <w:b/>
        </w:rPr>
      </w:pPr>
      <w:r>
        <w:rPr>
          <w:b/>
        </w:rPr>
        <w:t>Czas trwania występu nie może przekroczyć 3 minut.</w:t>
      </w:r>
    </w:p>
    <w:p w:rsidR="00492153" w:rsidRDefault="00492153" w:rsidP="00492153">
      <w:pPr>
        <w:pStyle w:val="Standard"/>
        <w:numPr>
          <w:ilvl w:val="0"/>
          <w:numId w:val="2"/>
        </w:numPr>
        <w:jc w:val="both"/>
      </w:pPr>
      <w:r>
        <w:t>Uczestnicy konkursu będą oceniani przez jury, które będzie oceniało: walory głosowe, interpretacje, ciekawy dobór repertuaru, dykcję i poprawność językową, ogólny wyraz artystyczny. Skład jury ogłosimy w dniu konkursu.</w:t>
      </w:r>
    </w:p>
    <w:p w:rsidR="00604004" w:rsidRPr="00604004" w:rsidRDefault="00492153" w:rsidP="00492153">
      <w:pPr>
        <w:pStyle w:val="Standard"/>
        <w:numPr>
          <w:ilvl w:val="0"/>
          <w:numId w:val="2"/>
        </w:numPr>
        <w:jc w:val="both"/>
      </w:pPr>
      <w:r>
        <w:t xml:space="preserve">Warunkiem uczestnictwa jest nadesłanie zgłoszeń w terminie do </w:t>
      </w:r>
      <w:r>
        <w:rPr>
          <w:b/>
        </w:rPr>
        <w:t>26 listopada 2021r</w:t>
      </w:r>
      <w:r>
        <w:t xml:space="preserve">. na załączonym druku. </w:t>
      </w:r>
      <w:r>
        <w:rPr>
          <w:b/>
        </w:rPr>
        <w:t>Po tym terminie zgłoszenia nie będą uwzględniane.</w:t>
      </w:r>
      <w:r>
        <w:t xml:space="preserve"> Druki zgłoszeń dostępne są na stronie internetowej </w:t>
      </w:r>
      <w:hyperlink r:id="rId5" w:history="1">
        <w:r>
          <w:rPr>
            <w:rStyle w:val="Internetlink"/>
            <w:i/>
            <w:color w:val="000000"/>
          </w:rPr>
          <w:t>www.dlugosz.wielun.pl</w:t>
        </w:r>
      </w:hyperlink>
      <w:r>
        <w:rPr>
          <w:i/>
          <w:color w:val="000000"/>
        </w:rPr>
        <w:t>.</w:t>
      </w:r>
      <w:r>
        <w:t xml:space="preserve"> Zgłoszenia prosimy przesyłać faxem pod numer </w:t>
      </w:r>
      <w:r>
        <w:rPr>
          <w:i/>
          <w:iCs/>
        </w:rPr>
        <w:t>(43)843 49 80 (wew. 32)</w:t>
      </w:r>
      <w:r>
        <w:t xml:space="preserve">, pocztą na adres szkoły </w:t>
      </w:r>
      <w:r>
        <w:rPr>
          <w:i/>
          <w:iCs/>
        </w:rPr>
        <w:t xml:space="preserve">98-300 Wieluń, </w:t>
      </w:r>
    </w:p>
    <w:p w:rsidR="00492153" w:rsidRDefault="00492153" w:rsidP="00604004">
      <w:pPr>
        <w:pStyle w:val="Standard"/>
        <w:ind w:left="720"/>
        <w:jc w:val="both"/>
      </w:pPr>
      <w:r>
        <w:rPr>
          <w:i/>
          <w:iCs/>
        </w:rPr>
        <w:t>ul. Traugutta 12</w:t>
      </w:r>
      <w:r>
        <w:t xml:space="preserve"> lub drogą elektroniczn</w:t>
      </w:r>
      <w:r w:rsidR="00334086">
        <w:t>ą</w:t>
      </w:r>
      <w:r>
        <w:t xml:space="preserve"> na adres </w:t>
      </w:r>
      <w:hyperlink r:id="rId6" w:history="1">
        <w:r>
          <w:t>mchudy@dlugosz.wielun.pl</w:t>
        </w:r>
      </w:hyperlink>
      <w:r>
        <w:rPr>
          <w:i/>
          <w:iCs/>
          <w:color w:val="000000"/>
          <w:u w:val="single"/>
        </w:rPr>
        <w:t xml:space="preserve"> </w:t>
      </w:r>
      <w:hyperlink r:id="rId7" w:history="1">
        <w:r w:rsidRPr="00060397">
          <w:rPr>
            <w:rStyle w:val="Hipercze"/>
          </w:rPr>
          <w:t>msitek@dlugosz.wielun</w:t>
        </w:r>
        <w:r w:rsidRPr="00060397">
          <w:rPr>
            <w:rStyle w:val="Hipercze"/>
            <w:i/>
            <w:iCs/>
          </w:rPr>
          <w:t>.pl</w:t>
        </w:r>
      </w:hyperlink>
      <w:r>
        <w:rPr>
          <w:i/>
          <w:iCs/>
        </w:rPr>
        <w:t xml:space="preserve"> </w:t>
      </w:r>
      <w:r>
        <w:rPr>
          <w:color w:val="000000"/>
        </w:rPr>
        <w:t xml:space="preserve">lub </w:t>
      </w:r>
      <w:hyperlink r:id="rId8" w:history="1">
        <w:r>
          <w:t>mlasinski@dlugosz.wielun.pl</w:t>
        </w:r>
      </w:hyperlink>
    </w:p>
    <w:p w:rsidR="00492153" w:rsidRDefault="00492153" w:rsidP="00492153">
      <w:pPr>
        <w:pStyle w:val="Standard"/>
        <w:numPr>
          <w:ilvl w:val="0"/>
          <w:numId w:val="2"/>
        </w:numPr>
        <w:jc w:val="both"/>
      </w:pPr>
      <w:r>
        <w:t xml:space="preserve">Na zwycięzców czekają nagrody. Przewidujemy nagrody za zajęcie I-go, II-go, III-go miejsca (w kategoriach: piosenka anglojęzyczna, wiersz anglojęzyczny, piosenka niemieckojęzyczna, wiersz niemieckojęzyczny). Jury </w:t>
      </w:r>
      <w:r>
        <w:rPr>
          <w:u w:val="single"/>
        </w:rPr>
        <w:t>może</w:t>
      </w:r>
      <w:r>
        <w:t xml:space="preserve"> również przyznać wyróżnienia za najwyższy poziom języka angielskiego/niemieckiego.</w:t>
      </w:r>
    </w:p>
    <w:p w:rsidR="00492153" w:rsidRDefault="00492153" w:rsidP="00492153">
      <w:pPr>
        <w:pStyle w:val="Standard"/>
        <w:jc w:val="both"/>
      </w:pPr>
    </w:p>
    <w:p w:rsidR="00492153" w:rsidRDefault="00492153" w:rsidP="00492153">
      <w:pPr>
        <w:pStyle w:val="Standard"/>
        <w:jc w:val="both"/>
      </w:pPr>
    </w:p>
    <w:p w:rsidR="00492153" w:rsidRDefault="00492153" w:rsidP="00492153">
      <w:pPr>
        <w:pStyle w:val="Standard"/>
        <w:jc w:val="both"/>
      </w:pPr>
    </w:p>
    <w:p w:rsidR="00492153" w:rsidRDefault="00492153" w:rsidP="00492153">
      <w:pPr>
        <w:pStyle w:val="Standard"/>
        <w:numPr>
          <w:ilvl w:val="0"/>
          <w:numId w:val="2"/>
        </w:numPr>
        <w:jc w:val="both"/>
      </w:pPr>
      <w:r>
        <w:rPr>
          <w:b/>
        </w:rPr>
        <w:lastRenderedPageBreak/>
        <w:t xml:space="preserve">W przypadku prezentacji piosenek prosimy o przesłanie podkładu muzycznego </w:t>
      </w:r>
      <w:r>
        <w:rPr>
          <w:b/>
        </w:rPr>
        <w:br/>
        <w:t xml:space="preserve">w formacie audio i mp3 (1 piosenka na 1 płycie) na płycie CD do dnia </w:t>
      </w:r>
      <w:r>
        <w:rPr>
          <w:b/>
          <w:u w:val="single"/>
        </w:rPr>
        <w:t>26.11.2021r</w:t>
      </w:r>
      <w:r>
        <w:rPr>
          <w:b/>
        </w:rPr>
        <w:t>. Płyta musi być podpisana (tytuł piosenki, wykonawca, imię, nazwisko i szkoła występującego).</w:t>
      </w:r>
    </w:p>
    <w:p w:rsidR="00492153" w:rsidRDefault="00492153" w:rsidP="00492153">
      <w:pPr>
        <w:pStyle w:val="Standard"/>
        <w:ind w:left="720"/>
        <w:jc w:val="both"/>
        <w:rPr>
          <w:b/>
        </w:rPr>
      </w:pPr>
    </w:p>
    <w:p w:rsidR="00492153" w:rsidRDefault="00492153" w:rsidP="00492153">
      <w:pPr>
        <w:pStyle w:val="Standard"/>
        <w:ind w:left="720"/>
        <w:jc w:val="both"/>
      </w:pPr>
      <w:r>
        <w:rPr>
          <w:b/>
        </w:rPr>
        <w:t>W przypadku prezentacji wierszy lub utworów literackich prosimy o przesłanie na podane wyżej adresy e-mail oryginału wybranego wiersza/utworu literackiego i jego polskiego tłumaczenia w edytorze tekstu (.</w:t>
      </w:r>
      <w:proofErr w:type="spellStart"/>
      <w:r>
        <w:rPr>
          <w:b/>
        </w:rPr>
        <w:t>doc</w:t>
      </w:r>
      <w:proofErr w:type="spellEnd"/>
      <w:r>
        <w:rPr>
          <w:b/>
        </w:rPr>
        <w:t>, .</w:t>
      </w:r>
      <w:proofErr w:type="spellStart"/>
      <w:r>
        <w:rPr>
          <w:b/>
        </w:rPr>
        <w:t>odt</w:t>
      </w:r>
      <w:proofErr w:type="spellEnd"/>
      <w:r>
        <w:rPr>
          <w:b/>
        </w:rPr>
        <w:t>). Prosimy  nie przesyła</w:t>
      </w:r>
      <w:r w:rsidR="00604004">
        <w:rPr>
          <w:b/>
        </w:rPr>
        <w:t>ć</w:t>
      </w:r>
      <w:bookmarkStart w:id="0" w:name="_GoBack"/>
      <w:bookmarkEnd w:id="0"/>
      <w:r>
        <w:rPr>
          <w:b/>
        </w:rPr>
        <w:t xml:space="preserve"> zdjęć lub skanów.</w:t>
      </w:r>
    </w:p>
    <w:p w:rsidR="00492153" w:rsidRDefault="00492153" w:rsidP="00492153">
      <w:pPr>
        <w:pStyle w:val="Standard"/>
        <w:ind w:left="720"/>
        <w:jc w:val="both"/>
        <w:rPr>
          <w:b/>
        </w:rPr>
      </w:pPr>
    </w:p>
    <w:p w:rsidR="00492153" w:rsidRDefault="00492153" w:rsidP="00492153">
      <w:pPr>
        <w:pStyle w:val="Standard"/>
        <w:ind w:left="720"/>
        <w:jc w:val="both"/>
        <w:rPr>
          <w:b/>
        </w:rPr>
      </w:pPr>
      <w:r>
        <w:rPr>
          <w:b/>
        </w:rPr>
        <w:t>Zmiana repertuaru po wysłaniu zgłoszenia nie jest możliwa.</w:t>
      </w:r>
    </w:p>
    <w:p w:rsidR="00492153" w:rsidRDefault="00492153" w:rsidP="00492153">
      <w:pPr>
        <w:pStyle w:val="Standard"/>
        <w:ind w:left="720"/>
        <w:jc w:val="both"/>
        <w:rPr>
          <w:b/>
        </w:rPr>
      </w:pPr>
    </w:p>
    <w:p w:rsidR="00492153" w:rsidRDefault="00492153" w:rsidP="00492153">
      <w:pPr>
        <w:pStyle w:val="Standard"/>
        <w:ind w:left="720"/>
        <w:jc w:val="both"/>
        <w:rPr>
          <w:b/>
        </w:rPr>
      </w:pPr>
      <w:r>
        <w:rPr>
          <w:b/>
        </w:rPr>
        <w:t xml:space="preserve">Jeśli uczestnik ma zamiar wykorzystać akompaniament własny, bardzo prosimy </w:t>
      </w:r>
      <w:r>
        <w:rPr>
          <w:b/>
        </w:rPr>
        <w:br/>
        <w:t>o zaznaczenie w karcie zgłoszeniowej</w:t>
      </w:r>
      <w:r w:rsidR="00604004">
        <w:rPr>
          <w:b/>
        </w:rPr>
        <w:t>,</w:t>
      </w:r>
      <w:r>
        <w:rPr>
          <w:b/>
        </w:rPr>
        <w:t xml:space="preserve"> jaki to będzie instrument.</w:t>
      </w:r>
    </w:p>
    <w:p w:rsidR="00492153" w:rsidRDefault="00492153" w:rsidP="00492153">
      <w:pPr>
        <w:pStyle w:val="Standard"/>
        <w:ind w:left="720"/>
        <w:jc w:val="both"/>
        <w:rPr>
          <w:b/>
        </w:rPr>
      </w:pPr>
    </w:p>
    <w:p w:rsidR="00492153" w:rsidRDefault="00492153" w:rsidP="00492153">
      <w:pPr>
        <w:pStyle w:val="Standard"/>
        <w:numPr>
          <w:ilvl w:val="0"/>
          <w:numId w:val="2"/>
        </w:numPr>
        <w:jc w:val="both"/>
      </w:pPr>
      <w:r>
        <w:t>Występujący mogą wzbogacić swój występ o dodatkowe środki ekspresji, takie jak rekwizyty, elementy choreografii itp. Prosimy jednak o uprzedzenie organizatorów o swoich planach, aby przygotowania do prezentacji utworu nie zakłóciły sprawnej organizacji konkursu.</w:t>
      </w:r>
    </w:p>
    <w:p w:rsidR="00492153" w:rsidRDefault="00492153" w:rsidP="00492153">
      <w:pPr>
        <w:pStyle w:val="Standard"/>
        <w:numPr>
          <w:ilvl w:val="0"/>
          <w:numId w:val="2"/>
        </w:numPr>
        <w:jc w:val="both"/>
      </w:pPr>
      <w:r>
        <w:t>Zastrzegamy sobie prawo wykorzystania nagrań do celów promocyjnych konkursu i szkoły.</w:t>
      </w:r>
    </w:p>
    <w:p w:rsidR="00492153" w:rsidRDefault="00492153" w:rsidP="00492153">
      <w:pPr>
        <w:pStyle w:val="Standard"/>
        <w:numPr>
          <w:ilvl w:val="0"/>
          <w:numId w:val="2"/>
        </w:numPr>
        <w:jc w:val="both"/>
      </w:pPr>
      <w:r>
        <w:t>Zastrzegamy sobie również prawo do zarejestrowania konkursu kamerą video oraz aparatem fotograficznym i wykorzystania nagrań do promocji konkursu i szkoły.</w:t>
      </w:r>
    </w:p>
    <w:p w:rsidR="00492153" w:rsidRDefault="00492153" w:rsidP="00492153">
      <w:pPr>
        <w:pStyle w:val="Standard"/>
        <w:numPr>
          <w:ilvl w:val="0"/>
          <w:numId w:val="2"/>
        </w:numPr>
        <w:jc w:val="both"/>
      </w:pPr>
      <w:r>
        <w:t>Uczestnicy wraz z opiekunami na konkurs przyjeżdżają na koszt własny.</w:t>
      </w:r>
    </w:p>
    <w:p w:rsidR="00492153" w:rsidRDefault="00492153" w:rsidP="00492153">
      <w:pPr>
        <w:pStyle w:val="Standard"/>
        <w:numPr>
          <w:ilvl w:val="0"/>
          <w:numId w:val="2"/>
        </w:numPr>
        <w:jc w:val="both"/>
      </w:pPr>
      <w:r>
        <w:t xml:space="preserve">Szczegółowe informacje o konkursie uzyskać można telefonicznie:  </w:t>
      </w:r>
      <w:r>
        <w:rPr>
          <w:i/>
        </w:rPr>
        <w:t>886977049, 509946012 lub 667885465</w:t>
      </w:r>
    </w:p>
    <w:p w:rsidR="00492153" w:rsidRPr="004347B6" w:rsidRDefault="00492153" w:rsidP="00492153">
      <w:pPr>
        <w:pStyle w:val="Standard"/>
        <w:numPr>
          <w:ilvl w:val="0"/>
          <w:numId w:val="2"/>
        </w:numPr>
        <w:jc w:val="both"/>
      </w:pPr>
      <w:r>
        <w:rPr>
          <w:b/>
          <w:u w:val="single"/>
        </w:rPr>
        <w:t>Bardzo prosimy o przesłanie zgłoszeń konkursowych oraz zgód na przetwarzanie danych osobowych w wyznaczonym terminie i czytelne wypełnienie kart</w:t>
      </w:r>
      <w:r>
        <w:rPr>
          <w:u w:val="single"/>
        </w:rPr>
        <w:t>.</w:t>
      </w:r>
    </w:p>
    <w:p w:rsidR="004347B6" w:rsidRDefault="004347B6" w:rsidP="00492153">
      <w:pPr>
        <w:pStyle w:val="Standard"/>
        <w:numPr>
          <w:ilvl w:val="0"/>
          <w:numId w:val="2"/>
        </w:numPr>
        <w:jc w:val="both"/>
      </w:pPr>
      <w:r>
        <w:t>Uroczystość odbywać się będzie w reżimie sanitarnym (ograniczona liczba uczestników, publiczności, maseczki, dezynfekcja). W związku ze zmieniającą się sytuacją epidemiologiczną w kraju i regionie istnieje możliwość odwołania bądź przeniesienia imprezy na inny termin.</w:t>
      </w:r>
    </w:p>
    <w:p w:rsidR="00492153" w:rsidRDefault="00492153" w:rsidP="00492153">
      <w:pPr>
        <w:pStyle w:val="Standard"/>
        <w:jc w:val="both"/>
        <w:rPr>
          <w:u w:val="single"/>
        </w:rPr>
      </w:pPr>
    </w:p>
    <w:p w:rsidR="00492153" w:rsidRDefault="00492153" w:rsidP="00492153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Życzymy weny twórczej, zapału w doskonaleniu swojego warsztatu artystycznego i sukcesów podczas konkursu.</w:t>
      </w:r>
    </w:p>
    <w:p w:rsidR="00492153" w:rsidRDefault="00492153" w:rsidP="00492153">
      <w:pPr>
        <w:pStyle w:val="Standard"/>
        <w:jc w:val="both"/>
        <w:rPr>
          <w:sz w:val="20"/>
          <w:szCs w:val="20"/>
        </w:rPr>
      </w:pPr>
    </w:p>
    <w:p w:rsidR="00492153" w:rsidRDefault="00492153" w:rsidP="00492153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Organizatorzy</w:t>
      </w:r>
    </w:p>
    <w:p w:rsidR="00492153" w:rsidRDefault="00492153" w:rsidP="00492153">
      <w:pPr>
        <w:pStyle w:val="Standard"/>
        <w:jc w:val="both"/>
      </w:pPr>
    </w:p>
    <w:p w:rsidR="00492153" w:rsidRDefault="00492153" w:rsidP="00492153">
      <w:pPr>
        <w:pStyle w:val="Standard"/>
        <w:jc w:val="right"/>
      </w:pPr>
      <w:r>
        <w:t>Monika Chudy</w:t>
      </w:r>
    </w:p>
    <w:p w:rsidR="00492153" w:rsidRDefault="00492153" w:rsidP="00492153">
      <w:pPr>
        <w:pStyle w:val="Standard"/>
        <w:jc w:val="right"/>
      </w:pPr>
      <w:r>
        <w:t>Małgorzata  Sitek</w:t>
      </w:r>
    </w:p>
    <w:p w:rsidR="00492153" w:rsidRDefault="00492153" w:rsidP="00492153">
      <w:pPr>
        <w:pStyle w:val="Standard"/>
        <w:jc w:val="right"/>
      </w:pPr>
      <w:r>
        <w:t>Michał Łasiński</w:t>
      </w:r>
    </w:p>
    <w:p w:rsidR="00B40478" w:rsidRDefault="00604004"/>
    <w:sectPr w:rsidR="00B40478">
      <w:pgSz w:w="11906" w:h="16838"/>
      <w:pgMar w:top="1009" w:right="1134" w:bottom="76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0D4"/>
    <w:multiLevelType w:val="multilevel"/>
    <w:tmpl w:val="79E6E026"/>
    <w:styleLink w:val="WW8Num3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A118B6"/>
    <w:multiLevelType w:val="multilevel"/>
    <w:tmpl w:val="898EB462"/>
    <w:styleLink w:val="WW8Num5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10329C"/>
    <w:multiLevelType w:val="multilevel"/>
    <w:tmpl w:val="98A6BD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CFB5D4E"/>
    <w:multiLevelType w:val="multilevel"/>
    <w:tmpl w:val="A4A039FE"/>
    <w:styleLink w:val="WW8Num4"/>
    <w:lvl w:ilvl="0">
      <w:start w:val="2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4D91D11"/>
    <w:multiLevelType w:val="multilevel"/>
    <w:tmpl w:val="B8F4E7E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B3C3CDD"/>
    <w:multiLevelType w:val="multilevel"/>
    <w:tmpl w:val="2F84260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1"/>
    <w:lvlOverride w:ilvl="0">
      <w:startOverride w:val="3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53"/>
    <w:rsid w:val="00263E0B"/>
    <w:rsid w:val="00290B36"/>
    <w:rsid w:val="00334086"/>
    <w:rsid w:val="004347B6"/>
    <w:rsid w:val="00492153"/>
    <w:rsid w:val="00604004"/>
    <w:rsid w:val="007201F6"/>
    <w:rsid w:val="00824F4A"/>
    <w:rsid w:val="00E52BED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C62E"/>
  <w15:chartTrackingRefBased/>
  <w15:docId w15:val="{A0AE7F4F-B2A8-4880-840D-904FE490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21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92153"/>
    <w:rPr>
      <w:color w:val="000080"/>
      <w:u w:val="single"/>
    </w:rPr>
  </w:style>
  <w:style w:type="numbering" w:customStyle="1" w:styleId="WW8Num1">
    <w:name w:val="WW8Num1"/>
    <w:basedOn w:val="Bezlisty"/>
    <w:rsid w:val="00492153"/>
    <w:pPr>
      <w:numPr>
        <w:numId w:val="1"/>
      </w:numPr>
    </w:pPr>
  </w:style>
  <w:style w:type="numbering" w:customStyle="1" w:styleId="WW8Num2">
    <w:name w:val="WW8Num2"/>
    <w:basedOn w:val="Bezlisty"/>
    <w:rsid w:val="00492153"/>
    <w:pPr>
      <w:numPr>
        <w:numId w:val="2"/>
      </w:numPr>
    </w:pPr>
  </w:style>
  <w:style w:type="numbering" w:customStyle="1" w:styleId="WW8Num3">
    <w:name w:val="WW8Num3"/>
    <w:basedOn w:val="Bezlisty"/>
    <w:rsid w:val="00492153"/>
    <w:pPr>
      <w:numPr>
        <w:numId w:val="3"/>
      </w:numPr>
    </w:pPr>
  </w:style>
  <w:style w:type="numbering" w:customStyle="1" w:styleId="WW8Num4">
    <w:name w:val="WW8Num4"/>
    <w:basedOn w:val="Bezlisty"/>
    <w:rsid w:val="00492153"/>
    <w:pPr>
      <w:numPr>
        <w:numId w:val="4"/>
      </w:numPr>
    </w:pPr>
  </w:style>
  <w:style w:type="numbering" w:customStyle="1" w:styleId="WW8Num5">
    <w:name w:val="WW8Num5"/>
    <w:basedOn w:val="Bezlisty"/>
    <w:rsid w:val="00492153"/>
    <w:pPr>
      <w:numPr>
        <w:numId w:val="5"/>
      </w:numPr>
    </w:pPr>
  </w:style>
  <w:style w:type="numbering" w:customStyle="1" w:styleId="WW8Num6">
    <w:name w:val="WW8Num6"/>
    <w:basedOn w:val="Bezlisty"/>
    <w:rsid w:val="00492153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4921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sinski@dlugosz.wiel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itek@dlugosz.wiel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udy@dlugosz.wielun.pl" TargetMode="External"/><Relationship Id="rId5" Type="http://schemas.openxmlformats.org/officeDocument/2006/relationships/hyperlink" Target="http://www.dlugosz.wielu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dcterms:created xsi:type="dcterms:W3CDTF">2021-10-24T18:36:00Z</dcterms:created>
  <dcterms:modified xsi:type="dcterms:W3CDTF">2021-10-26T14:18:00Z</dcterms:modified>
</cp:coreProperties>
</file>